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38E7" w:rsidRPr="00E238E7" w:rsidRDefault="003D1FF3" w:rsidP="00E238E7">
      <w:pPr>
        <w:jc w:val="center"/>
        <w:rPr>
          <w:b/>
          <w:color w:val="000000"/>
          <w:sz w:val="40"/>
          <w:szCs w:val="32"/>
        </w:rPr>
      </w:pPr>
      <w:r>
        <w:rPr>
          <w:b/>
          <w:color w:val="000000"/>
          <w:sz w:val="40"/>
          <w:szCs w:val="32"/>
        </w:rPr>
        <w:t>Standard 6</w:t>
      </w:r>
      <w:r w:rsidR="00E238E7" w:rsidRPr="00E238E7">
        <w:rPr>
          <w:b/>
          <w:color w:val="000000"/>
          <w:sz w:val="40"/>
          <w:szCs w:val="32"/>
        </w:rPr>
        <w:t xml:space="preserve">: </w:t>
      </w:r>
      <w:r>
        <w:rPr>
          <w:b/>
          <w:color w:val="000000"/>
          <w:sz w:val="40"/>
          <w:szCs w:val="32"/>
        </w:rPr>
        <w:t>Professionalism</w:t>
      </w:r>
    </w:p>
    <w:p w:rsidR="00E238E7" w:rsidRDefault="00E238E7" w:rsidP="00E238E7">
      <w:pPr>
        <w:jc w:val="center"/>
        <w:rPr>
          <w:color w:val="000000"/>
          <w:sz w:val="36"/>
        </w:rPr>
      </w:pPr>
      <w:r w:rsidRPr="00E238E7">
        <w:rPr>
          <w:b/>
          <w:color w:val="000000"/>
          <w:sz w:val="36"/>
        </w:rPr>
        <w:t xml:space="preserve">Element: </w:t>
      </w:r>
      <w:r w:rsidR="003D1FF3">
        <w:rPr>
          <w:color w:val="000000"/>
          <w:sz w:val="36"/>
        </w:rPr>
        <w:t xml:space="preserve">6.3 Demonstrate behaviors </w:t>
      </w:r>
      <w:proofErr w:type="gramStart"/>
      <w:r w:rsidR="003D1FF3">
        <w:rPr>
          <w:color w:val="000000"/>
          <w:sz w:val="36"/>
        </w:rPr>
        <w:t>that are</w:t>
      </w:r>
      <w:proofErr w:type="gramEnd"/>
      <w:r w:rsidR="003D1FF3">
        <w:rPr>
          <w:color w:val="000000"/>
          <w:sz w:val="36"/>
        </w:rPr>
        <w:t xml:space="preserve"> consistent with professional ethics of highly qualified teachers. </w:t>
      </w:r>
    </w:p>
    <w:p w:rsidR="00E238E7" w:rsidRPr="00E238E7" w:rsidRDefault="00E238E7" w:rsidP="00E238E7">
      <w:pPr>
        <w:jc w:val="center"/>
        <w:rPr>
          <w:color w:val="000000"/>
          <w:sz w:val="36"/>
        </w:rPr>
      </w:pPr>
    </w:p>
    <w:p w:rsidR="00E238E7" w:rsidRPr="00E238E7" w:rsidRDefault="00E238E7" w:rsidP="00E238E7">
      <w:pPr>
        <w:jc w:val="center"/>
        <w:rPr>
          <w:b/>
          <w:color w:val="000000"/>
          <w:sz w:val="36"/>
        </w:rPr>
      </w:pPr>
      <w:r w:rsidRPr="00E238E7">
        <w:rPr>
          <w:b/>
          <w:color w:val="000000"/>
          <w:sz w:val="36"/>
        </w:rPr>
        <w:t xml:space="preserve">Artifact: </w:t>
      </w:r>
      <w:r w:rsidR="003D1FF3">
        <w:rPr>
          <w:color w:val="000000"/>
          <w:sz w:val="36"/>
        </w:rPr>
        <w:t>EDU 256 Host Teacher Evaluations</w:t>
      </w:r>
    </w:p>
    <w:p w:rsidR="00E238E7" w:rsidRDefault="00E238E7" w:rsidP="00E238E7">
      <w:pPr>
        <w:jc w:val="center"/>
        <w:rPr>
          <w:color w:val="000000"/>
          <w:sz w:val="36"/>
        </w:rPr>
      </w:pPr>
      <w:r w:rsidRPr="00E238E7">
        <w:rPr>
          <w:b/>
          <w:color w:val="000000"/>
          <w:sz w:val="36"/>
        </w:rPr>
        <w:t xml:space="preserve">Date: </w:t>
      </w:r>
      <w:r w:rsidR="003D1FF3">
        <w:rPr>
          <w:color w:val="000000"/>
          <w:sz w:val="36"/>
        </w:rPr>
        <w:t>Winter</w:t>
      </w:r>
      <w:r w:rsidRPr="00E238E7">
        <w:rPr>
          <w:color w:val="000000"/>
          <w:sz w:val="36"/>
        </w:rPr>
        <w:t xml:space="preserve"> 2011</w:t>
      </w:r>
      <w:r w:rsidR="003D1FF3">
        <w:rPr>
          <w:color w:val="000000"/>
          <w:sz w:val="36"/>
        </w:rPr>
        <w:t>-2012</w:t>
      </w:r>
    </w:p>
    <w:p w:rsidR="00E238E7" w:rsidRPr="00E238E7" w:rsidRDefault="00E238E7" w:rsidP="00E238E7">
      <w:pPr>
        <w:jc w:val="center"/>
        <w:rPr>
          <w:color w:val="000000"/>
          <w:sz w:val="36"/>
        </w:rPr>
      </w:pPr>
    </w:p>
    <w:p w:rsidR="004D2BF2" w:rsidRDefault="00E238E7" w:rsidP="003D1FF3">
      <w:pPr>
        <w:rPr>
          <w:b/>
          <w:color w:val="000000"/>
          <w:sz w:val="36"/>
        </w:rPr>
      </w:pPr>
      <w:r w:rsidRPr="00E238E7">
        <w:rPr>
          <w:b/>
          <w:color w:val="000000"/>
          <w:sz w:val="36"/>
        </w:rPr>
        <w:t xml:space="preserve">Reflection: </w:t>
      </w:r>
      <w:r w:rsidR="00C823D4" w:rsidRPr="00C823D4">
        <w:rPr>
          <w:color w:val="000000"/>
          <w:sz w:val="36"/>
        </w:rPr>
        <w:t>Wi</w:t>
      </w:r>
      <w:r w:rsidR="00C823D4">
        <w:rPr>
          <w:color w:val="000000"/>
          <w:sz w:val="36"/>
        </w:rPr>
        <w:t>thin my experience at the JHS and HS I gained characteristics that I will take with me for life. These host teacher evaluations show that I was professional, respectful, and completed my duties while there. Each day I observed</w:t>
      </w:r>
      <w:r w:rsidR="00B50A84">
        <w:rPr>
          <w:color w:val="000000"/>
          <w:sz w:val="36"/>
        </w:rPr>
        <w:t>,</w:t>
      </w:r>
      <w:r w:rsidR="00C823D4">
        <w:rPr>
          <w:color w:val="000000"/>
          <w:sz w:val="36"/>
        </w:rPr>
        <w:t xml:space="preserve"> I entered the school with an open mind for learning to take place. Not everything I observed was </w:t>
      </w:r>
      <w:r w:rsidR="00B50A84">
        <w:rPr>
          <w:color w:val="000000"/>
          <w:sz w:val="36"/>
        </w:rPr>
        <w:t>great;</w:t>
      </w:r>
      <w:r w:rsidR="00C823D4">
        <w:rPr>
          <w:color w:val="000000"/>
          <w:sz w:val="36"/>
        </w:rPr>
        <w:t xml:space="preserve"> however those lessons </w:t>
      </w:r>
      <w:r w:rsidR="00B50A84">
        <w:rPr>
          <w:color w:val="000000"/>
          <w:sz w:val="36"/>
        </w:rPr>
        <w:t>were</w:t>
      </w:r>
      <w:r w:rsidR="00C823D4">
        <w:rPr>
          <w:color w:val="000000"/>
          <w:sz w:val="36"/>
        </w:rPr>
        <w:t xml:space="preserve"> important to learn as well. Being professional is a top characteristic that will help me in earning a job in a school one day. The ethics of highly qualified teachers should be emphasized even more so than now. Teachers </w:t>
      </w:r>
      <w:r w:rsidR="00B50A84">
        <w:rPr>
          <w:color w:val="000000"/>
          <w:sz w:val="36"/>
        </w:rPr>
        <w:t xml:space="preserve">impact the children that will one day be our future. It is important for me to continue growing as a professional, learning and meeting other professionals as well. </w:t>
      </w:r>
    </w:p>
    <w:p w:rsidR="003D1FF3" w:rsidRDefault="003D1FF3" w:rsidP="003D1FF3">
      <w:pPr>
        <w:rPr>
          <w:b/>
          <w:color w:val="000000"/>
          <w:sz w:val="36"/>
        </w:rPr>
      </w:pPr>
    </w:p>
    <w:p w:rsidR="003D1FF3" w:rsidRDefault="003D1FF3" w:rsidP="003D1FF3">
      <w:pPr>
        <w:rPr>
          <w:b/>
          <w:color w:val="000000"/>
          <w:sz w:val="36"/>
        </w:rPr>
      </w:pPr>
    </w:p>
    <w:p w:rsidR="003D1FF3" w:rsidRPr="00B50A84" w:rsidRDefault="00B50A84" w:rsidP="003D1FF3">
      <w:r>
        <w:rPr>
          <w:noProof/>
        </w:rPr>
        <w:lastRenderedPageBreak/>
        <w:drawing>
          <wp:inline distT="0" distB="0" distL="0" distR="0" wp14:anchorId="4B1D4BB2" wp14:editId="3DEDC73A">
            <wp:extent cx="5943600" cy="8172450"/>
            <wp:effectExtent l="0" t="0" r="0" b="0"/>
            <wp:docPr id="1" name="Picture 1" descr="C:\Users\Beka\Pictures\portfolio\256 Ev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ka\Pictures\portfolio\256 Ev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F2E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lastRenderedPageBreak/>
        <w:drawing>
          <wp:inline distT="0" distB="0" distL="0" distR="0" wp14:anchorId="6600D48F" wp14:editId="48E75FA5">
            <wp:extent cx="5943600" cy="8172450"/>
            <wp:effectExtent l="0" t="0" r="0" b="0"/>
            <wp:docPr id="2" name="Picture 2" descr="C:\Users\Beka\Pictures\portfolio\256 Ev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ka\Pictures\portfolio\256 Ev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F2E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6F4D13C8" wp14:editId="7AFCCD7F">
            <wp:extent cx="5943600" cy="8172450"/>
            <wp:effectExtent l="0" t="0" r="0" b="0"/>
            <wp:docPr id="3" name="Picture 3" descr="C:\Users\Beka\Pictures\portfolio\256 ev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ka\Pictures\portfolio\256 ev2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F2E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4F648C6E" wp14:editId="5F6C2536">
            <wp:extent cx="5943600" cy="8172450"/>
            <wp:effectExtent l="0" t="0" r="0" b="0"/>
            <wp:docPr id="4" name="Picture 4" descr="C:\Users\Beka\Pictures\portfolio\256 ev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ka\Pictures\portfolio\256 ev22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D1FF3" w:rsidRPr="00B50A84" w:rsidSect="003D1FF3">
      <w:pgSz w:w="12240" w:h="15840"/>
      <w:pgMar w:top="1440" w:right="1440" w:bottom="1440" w:left="1440" w:header="720" w:footer="720" w:gutter="0"/>
      <w:pgBorders w:display="firstPage" w:offsetFrom="page">
        <w:top w:val="thinThickSmallGap" w:sz="36" w:space="24" w:color="FF0000"/>
        <w:left w:val="thinThickSmallGap" w:sz="36" w:space="24" w:color="FF0000"/>
        <w:bottom w:val="thickThinSmallGap" w:sz="36" w:space="24" w:color="FF0000"/>
        <w:right w:val="thickThinSmallGap" w:sz="36" w:space="24" w:color="FF0000"/>
      </w:pgBorders>
      <w:cols w:space="18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0A64" w:rsidRDefault="00BC0A64" w:rsidP="00E238E7">
      <w:pPr>
        <w:spacing w:after="0" w:line="240" w:lineRule="auto"/>
      </w:pPr>
      <w:r>
        <w:separator/>
      </w:r>
    </w:p>
  </w:endnote>
  <w:endnote w:type="continuationSeparator" w:id="0">
    <w:p w:rsidR="00BC0A64" w:rsidRDefault="00BC0A64" w:rsidP="00E238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0A64" w:rsidRDefault="00BC0A64" w:rsidP="00E238E7">
      <w:pPr>
        <w:spacing w:after="0" w:line="240" w:lineRule="auto"/>
      </w:pPr>
      <w:r>
        <w:separator/>
      </w:r>
    </w:p>
  </w:footnote>
  <w:footnote w:type="continuationSeparator" w:id="0">
    <w:p w:rsidR="00BC0A64" w:rsidRDefault="00BC0A64" w:rsidP="00E238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05736C"/>
    <w:multiLevelType w:val="hybridMultilevel"/>
    <w:tmpl w:val="50A8922C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5B24318B"/>
    <w:multiLevelType w:val="hybridMultilevel"/>
    <w:tmpl w:val="36E68FE8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7B0663A3"/>
    <w:multiLevelType w:val="hybridMultilevel"/>
    <w:tmpl w:val="EAE4D740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8E7"/>
    <w:rsid w:val="003D1FF3"/>
    <w:rsid w:val="00422574"/>
    <w:rsid w:val="004D2BF2"/>
    <w:rsid w:val="0068249D"/>
    <w:rsid w:val="009F15B4"/>
    <w:rsid w:val="00A27B66"/>
    <w:rsid w:val="00B50A84"/>
    <w:rsid w:val="00BC0A64"/>
    <w:rsid w:val="00C823D4"/>
    <w:rsid w:val="00E238E7"/>
    <w:rsid w:val="00E90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38E7"/>
  </w:style>
  <w:style w:type="paragraph" w:styleId="Heading1">
    <w:name w:val="heading 1"/>
    <w:basedOn w:val="Normal"/>
    <w:next w:val="Normal"/>
    <w:link w:val="Heading1Char"/>
    <w:qFormat/>
    <w:rsid w:val="00E238E7"/>
    <w:pPr>
      <w:keepNext/>
      <w:spacing w:after="0" w:line="240" w:lineRule="auto"/>
      <w:outlineLvl w:val="0"/>
    </w:pPr>
    <w:rPr>
      <w:rFonts w:ascii="Times" w:eastAsia="Times" w:hAnsi="Times" w:cs="Times New Roman"/>
      <w:b/>
      <w:szCs w:val="20"/>
    </w:rPr>
  </w:style>
  <w:style w:type="paragraph" w:styleId="Heading2">
    <w:name w:val="heading 2"/>
    <w:basedOn w:val="Normal"/>
    <w:next w:val="Normal"/>
    <w:link w:val="Heading2Char"/>
    <w:qFormat/>
    <w:rsid w:val="00E238E7"/>
    <w:pPr>
      <w:keepNext/>
      <w:spacing w:after="0" w:line="240" w:lineRule="auto"/>
      <w:outlineLvl w:val="1"/>
    </w:pPr>
    <w:rPr>
      <w:rFonts w:ascii="Times" w:eastAsia="Times" w:hAnsi="Times" w:cs="Times New Roman"/>
      <w:i/>
      <w:szCs w:val="20"/>
    </w:rPr>
  </w:style>
  <w:style w:type="paragraph" w:styleId="Heading5">
    <w:name w:val="heading 5"/>
    <w:basedOn w:val="Normal"/>
    <w:next w:val="Normal"/>
    <w:link w:val="Heading5Char"/>
    <w:qFormat/>
    <w:rsid w:val="00E238E7"/>
    <w:pPr>
      <w:keepNext/>
      <w:spacing w:after="0" w:line="240" w:lineRule="auto"/>
      <w:jc w:val="right"/>
      <w:outlineLvl w:val="4"/>
    </w:pPr>
    <w:rPr>
      <w:rFonts w:ascii="Times" w:eastAsia="Times" w:hAnsi="Times" w:cs="Times New Roman"/>
      <w:sz w:val="2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238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38E7"/>
  </w:style>
  <w:style w:type="paragraph" w:styleId="Footer">
    <w:name w:val="footer"/>
    <w:basedOn w:val="Normal"/>
    <w:link w:val="FooterChar"/>
    <w:uiPriority w:val="99"/>
    <w:unhideWhenUsed/>
    <w:rsid w:val="00E238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38E7"/>
  </w:style>
  <w:style w:type="paragraph" w:styleId="NoSpacing">
    <w:name w:val="No Spacing"/>
    <w:uiPriority w:val="1"/>
    <w:qFormat/>
    <w:rsid w:val="00E238E7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rsid w:val="00E238E7"/>
    <w:rPr>
      <w:rFonts w:ascii="Times" w:eastAsia="Times" w:hAnsi="Times" w:cs="Times New Roman"/>
      <w:b/>
      <w:szCs w:val="20"/>
    </w:rPr>
  </w:style>
  <w:style w:type="character" w:customStyle="1" w:styleId="Heading2Char">
    <w:name w:val="Heading 2 Char"/>
    <w:basedOn w:val="DefaultParagraphFont"/>
    <w:link w:val="Heading2"/>
    <w:rsid w:val="00E238E7"/>
    <w:rPr>
      <w:rFonts w:ascii="Times" w:eastAsia="Times" w:hAnsi="Times" w:cs="Times New Roman"/>
      <w:i/>
      <w:szCs w:val="20"/>
    </w:rPr>
  </w:style>
  <w:style w:type="character" w:customStyle="1" w:styleId="Heading5Char">
    <w:name w:val="Heading 5 Char"/>
    <w:basedOn w:val="DefaultParagraphFont"/>
    <w:link w:val="Heading5"/>
    <w:rsid w:val="00E238E7"/>
    <w:rPr>
      <w:rFonts w:ascii="Times" w:eastAsia="Times" w:hAnsi="Times" w:cs="Times New Roman"/>
      <w:sz w:val="28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50A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0A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38E7"/>
  </w:style>
  <w:style w:type="paragraph" w:styleId="Heading1">
    <w:name w:val="heading 1"/>
    <w:basedOn w:val="Normal"/>
    <w:next w:val="Normal"/>
    <w:link w:val="Heading1Char"/>
    <w:qFormat/>
    <w:rsid w:val="00E238E7"/>
    <w:pPr>
      <w:keepNext/>
      <w:spacing w:after="0" w:line="240" w:lineRule="auto"/>
      <w:outlineLvl w:val="0"/>
    </w:pPr>
    <w:rPr>
      <w:rFonts w:ascii="Times" w:eastAsia="Times" w:hAnsi="Times" w:cs="Times New Roman"/>
      <w:b/>
      <w:szCs w:val="20"/>
    </w:rPr>
  </w:style>
  <w:style w:type="paragraph" w:styleId="Heading2">
    <w:name w:val="heading 2"/>
    <w:basedOn w:val="Normal"/>
    <w:next w:val="Normal"/>
    <w:link w:val="Heading2Char"/>
    <w:qFormat/>
    <w:rsid w:val="00E238E7"/>
    <w:pPr>
      <w:keepNext/>
      <w:spacing w:after="0" w:line="240" w:lineRule="auto"/>
      <w:outlineLvl w:val="1"/>
    </w:pPr>
    <w:rPr>
      <w:rFonts w:ascii="Times" w:eastAsia="Times" w:hAnsi="Times" w:cs="Times New Roman"/>
      <w:i/>
      <w:szCs w:val="20"/>
    </w:rPr>
  </w:style>
  <w:style w:type="paragraph" w:styleId="Heading5">
    <w:name w:val="heading 5"/>
    <w:basedOn w:val="Normal"/>
    <w:next w:val="Normal"/>
    <w:link w:val="Heading5Char"/>
    <w:qFormat/>
    <w:rsid w:val="00E238E7"/>
    <w:pPr>
      <w:keepNext/>
      <w:spacing w:after="0" w:line="240" w:lineRule="auto"/>
      <w:jc w:val="right"/>
      <w:outlineLvl w:val="4"/>
    </w:pPr>
    <w:rPr>
      <w:rFonts w:ascii="Times" w:eastAsia="Times" w:hAnsi="Times" w:cs="Times New Roman"/>
      <w:sz w:val="2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238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38E7"/>
  </w:style>
  <w:style w:type="paragraph" w:styleId="Footer">
    <w:name w:val="footer"/>
    <w:basedOn w:val="Normal"/>
    <w:link w:val="FooterChar"/>
    <w:uiPriority w:val="99"/>
    <w:unhideWhenUsed/>
    <w:rsid w:val="00E238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38E7"/>
  </w:style>
  <w:style w:type="paragraph" w:styleId="NoSpacing">
    <w:name w:val="No Spacing"/>
    <w:uiPriority w:val="1"/>
    <w:qFormat/>
    <w:rsid w:val="00E238E7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rsid w:val="00E238E7"/>
    <w:rPr>
      <w:rFonts w:ascii="Times" w:eastAsia="Times" w:hAnsi="Times" w:cs="Times New Roman"/>
      <w:b/>
      <w:szCs w:val="20"/>
    </w:rPr>
  </w:style>
  <w:style w:type="character" w:customStyle="1" w:styleId="Heading2Char">
    <w:name w:val="Heading 2 Char"/>
    <w:basedOn w:val="DefaultParagraphFont"/>
    <w:link w:val="Heading2"/>
    <w:rsid w:val="00E238E7"/>
    <w:rPr>
      <w:rFonts w:ascii="Times" w:eastAsia="Times" w:hAnsi="Times" w:cs="Times New Roman"/>
      <w:i/>
      <w:szCs w:val="20"/>
    </w:rPr>
  </w:style>
  <w:style w:type="character" w:customStyle="1" w:styleId="Heading5Char">
    <w:name w:val="Heading 5 Char"/>
    <w:basedOn w:val="DefaultParagraphFont"/>
    <w:link w:val="Heading5"/>
    <w:rsid w:val="00E238E7"/>
    <w:rPr>
      <w:rFonts w:ascii="Times" w:eastAsia="Times" w:hAnsi="Times" w:cs="Times New Roman"/>
      <w:sz w:val="28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50A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0A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</Pages>
  <Words>145</Words>
  <Characters>831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Beka</dc:creator>
  <cp:lastModifiedBy>Beka</cp:lastModifiedBy>
  <cp:revision>5</cp:revision>
  <dcterms:created xsi:type="dcterms:W3CDTF">2012-04-13T03:29:00Z</dcterms:created>
  <dcterms:modified xsi:type="dcterms:W3CDTF">2012-04-13T04:01:00Z</dcterms:modified>
</cp:coreProperties>
</file>